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E7" w:rsidRPr="00E10939" w:rsidRDefault="00122CE7" w:rsidP="00122CE7">
      <w:pPr>
        <w:shd w:val="clear" w:color="auto" w:fill="FFFFFF"/>
        <w:spacing w:after="0" w:line="450" w:lineRule="atLeast"/>
        <w:jc w:val="center"/>
        <w:outlineLvl w:val="0"/>
        <w:rPr>
          <w:rFonts w:ascii="Times New Roman" w:eastAsia="Times New Roman" w:hAnsi="Times New Roman" w:cs="Times New Roman"/>
          <w:b/>
          <w:kern w:val="36"/>
          <w:sz w:val="38"/>
          <w:szCs w:val="38"/>
        </w:rPr>
      </w:pPr>
      <w:r w:rsidRPr="00E10939">
        <w:rPr>
          <w:rFonts w:ascii="Times New Roman" w:eastAsia="Times New Roman" w:hAnsi="Times New Roman" w:cs="Times New Roman"/>
          <w:b/>
          <w:kern w:val="36"/>
          <w:sz w:val="38"/>
          <w:szCs w:val="38"/>
        </w:rPr>
        <w:t>Педагогический опыт по теме:</w:t>
      </w:r>
      <w:r w:rsidRPr="00E10939">
        <w:rPr>
          <w:rFonts w:ascii="Times New Roman" w:eastAsia="Times New Roman" w:hAnsi="Times New Roman" w:cs="Times New Roman"/>
          <w:b/>
          <w:kern w:val="36"/>
          <w:sz w:val="38"/>
          <w:szCs w:val="38"/>
        </w:rPr>
        <w:br/>
        <w:t>«Развитие творческих способностей у детей дошкольного возраста через театрализованную деятельность»</w:t>
      </w:r>
    </w:p>
    <w:p w:rsidR="00601DBC" w:rsidRPr="00E10939" w:rsidRDefault="00122CE7" w:rsidP="00601DBC">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sz w:val="20"/>
          <w:szCs w:val="20"/>
        </w:rPr>
        <w:t> </w:t>
      </w:r>
      <w:r w:rsidR="00601DBC" w:rsidRPr="00601DBC">
        <w:rPr>
          <w:rFonts w:ascii="Times New Roman" w:eastAsia="Times New Roman" w:hAnsi="Times New Roman" w:cs="Times New Roman"/>
          <w:b/>
          <w:i/>
          <w:iCs/>
          <w:sz w:val="28"/>
          <w:szCs w:val="28"/>
        </w:rPr>
        <w:t>Цель педагогического опыта:</w:t>
      </w:r>
      <w:r w:rsidR="00601DBC" w:rsidRPr="00E10939">
        <w:rPr>
          <w:rFonts w:ascii="Times New Roman" w:eastAsia="Times New Roman" w:hAnsi="Times New Roman" w:cs="Times New Roman"/>
          <w:sz w:val="28"/>
          <w:szCs w:val="28"/>
        </w:rPr>
        <w:t> развитие творческих способностей у детей дошкольного возраста через театрализованную деятельность.</w:t>
      </w:r>
    </w:p>
    <w:p w:rsidR="00601DBC" w:rsidRPr="00601DBC" w:rsidRDefault="00601DBC" w:rsidP="00601DBC">
      <w:pPr>
        <w:shd w:val="clear" w:color="auto" w:fill="FFFFFF"/>
        <w:spacing w:before="150" w:after="150" w:line="293" w:lineRule="atLeast"/>
        <w:rPr>
          <w:rFonts w:ascii="Times New Roman" w:eastAsia="Times New Roman" w:hAnsi="Times New Roman" w:cs="Times New Roman"/>
          <w:b/>
          <w:sz w:val="28"/>
          <w:szCs w:val="28"/>
        </w:rPr>
      </w:pPr>
      <w:r w:rsidRPr="00601DBC">
        <w:rPr>
          <w:rFonts w:ascii="Times New Roman" w:eastAsia="Times New Roman" w:hAnsi="Times New Roman" w:cs="Times New Roman"/>
          <w:b/>
          <w:i/>
          <w:iCs/>
          <w:sz w:val="28"/>
          <w:szCs w:val="28"/>
        </w:rPr>
        <w:t>Задачи:</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Побуждать в душе каждого ребёнка чувство прекрасного и прививать любовь к искусству.</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Познакомить детей с различными видами театра.</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Прививать детям первичные навыки в области театрального искусства (использование мимики, жестов, голоса).</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Обучать приёмам </w:t>
      </w:r>
      <w:proofErr w:type="spellStart"/>
      <w:r w:rsidRPr="00E10939">
        <w:rPr>
          <w:rFonts w:ascii="Times New Roman" w:eastAsia="Times New Roman" w:hAnsi="Times New Roman" w:cs="Times New Roman"/>
          <w:sz w:val="28"/>
          <w:szCs w:val="28"/>
        </w:rPr>
        <w:t>кукловождения</w:t>
      </w:r>
      <w:proofErr w:type="spellEnd"/>
      <w:r w:rsidRPr="00E10939">
        <w:rPr>
          <w:rFonts w:ascii="Times New Roman" w:eastAsia="Times New Roman" w:hAnsi="Times New Roman" w:cs="Times New Roman"/>
          <w:sz w:val="28"/>
          <w:szCs w:val="28"/>
        </w:rPr>
        <w:t xml:space="preserve">  различных видов кукол.</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Учить детей разыгрывать несложные представления по знакомым литературным произведениям.</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Развивать эмоциональность и выразительность речи у дошкольников.</w:t>
      </w:r>
    </w:p>
    <w:p w:rsidR="00601DBC" w:rsidRPr="00E10939" w:rsidRDefault="00601DBC" w:rsidP="00601DBC">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Воспитывать дружеские взаимоотношения во время театрализации.</w:t>
      </w:r>
    </w:p>
    <w:p w:rsidR="00122CE7" w:rsidRPr="00E10939" w:rsidRDefault="00122CE7" w:rsidP="00122CE7">
      <w:pPr>
        <w:shd w:val="clear" w:color="auto" w:fill="FFFFFF"/>
        <w:spacing w:before="150" w:after="150" w:line="293" w:lineRule="atLeast"/>
        <w:rPr>
          <w:rFonts w:ascii="Times New Roman" w:eastAsia="Times New Roman" w:hAnsi="Times New Roman" w:cs="Times New Roman"/>
          <w:b/>
          <w:sz w:val="28"/>
          <w:szCs w:val="28"/>
        </w:rPr>
      </w:pP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Введение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Понятие «творчество» имеет многозначный характер и в литературе трактуется по-разному. В широком смысле творчество понимается, как деятельность, результат которой – создание новых материальных и духовных ценностей, отличающихся неповторимостью, оригинальностью и культурно-исторической уникальностью. Иначе говоря, новизна результата творческой деятельности носит объективный характер, поскольку создаёт то, чего раньше не существовало.</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Творчество – постоянный спутник детского развития. «Творческая деятельность ребёнка – первый основополагающий этап присвоения социокультурного опыта» (А.Б. Брушлинский, Л.С. Выготский, В.Т. Кудрявцев, Н.Н. Поддьяков и другие).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Интересные мысли о способности детей к творчеству высказывают деятели искусства. Режиссёр К.С. Станиславский советовал своим актёрам учиться у детей, игру которых всегда отличает искренность и правда.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Поэт П.Г. Антокольский утверждал, что все дети обладают одарённостью в той или иной области искусства.  «Детская одарённость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инстинкте подражания».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Актуальность темы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На всех этапах становления педагогики проблема развития детского творчества, имеющая большое педагогическое и социальное значение, не теряла своей актуальности, поэтому одной из важнейших задач на сегодня является создание такой системы общественного образования и воспитания, в основе которой лежит формирование творческого типа мышления, творческих качеств личности. Выявление и развитие творческих способностей начинается с раннего детства. Важная роль в этом процессе отводится эстетическому воспитанию, занятиям детей дошкольного возраста  различными видами искусства и театрально-игровой деятельности.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proofErr w:type="gramStart"/>
      <w:r w:rsidRPr="00E10939">
        <w:rPr>
          <w:rFonts w:ascii="Times New Roman" w:eastAsia="Times New Roman" w:hAnsi="Times New Roman" w:cs="Times New Roman"/>
          <w:sz w:val="28"/>
          <w:szCs w:val="28"/>
        </w:rPr>
        <w:t>Одним из путей, по которому развивается детское творчество, является мир искусства, а генетической основой художественного творчества – детская игра.</w:t>
      </w:r>
      <w:proofErr w:type="gramEnd"/>
      <w:r w:rsidRPr="00E10939">
        <w:rPr>
          <w:rFonts w:ascii="Times New Roman" w:eastAsia="Times New Roman" w:hAnsi="Times New Roman" w:cs="Times New Roman"/>
          <w:sz w:val="28"/>
          <w:szCs w:val="28"/>
        </w:rPr>
        <w:t xml:space="preserve"> 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«Волшебный край!» - так когда-то назвал театр великий русский поэт А.С.Пушкин. Чувства поэта разделяют и взрослые, и дети, соприкоснувшиеся с этим удивительным видом искусства. Театр является одной из самых ярких красочных и доступных восприятию дошкольника сфер искусства. Он развивает воображение и фантазию, способствует творческому развитию ребёнка и формированию базиса его личностной культуры. Вся наша жизнь - это большая сцена и то, какую роль выбирает ребёнок в этой жизни, зависит от его первого дошкольного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Мир детства, внутренний мир ребёнка - ключ ко многим волнующим проблемам нашей жизни. Раскрыть заветную дверь в мир детского сознания </w:t>
      </w:r>
      <w:r w:rsidRPr="00E10939">
        <w:rPr>
          <w:rFonts w:ascii="Times New Roman" w:eastAsia="Times New Roman" w:hAnsi="Times New Roman" w:cs="Times New Roman"/>
          <w:sz w:val="28"/>
          <w:szCs w:val="28"/>
        </w:rPr>
        <w:lastRenderedPageBreak/>
        <w:t>помогает игра. Дети верят в чудеса и в то, что где-то на земле есть необыкновенная сказочная страна, в которой птицы и звери, простая домашняя утварь и люди могут говорить друг с другом и жить в дружбе, где дружба побеждает злое колдовство. И эта волшебная страна существует, и называется она Театр!</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Теоретические обоснования опыта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современных дошкольных учреждениях  развивающий  потенциал театрализованной деятельности используется недостаточно, что можно объяснить наличием двух противоречащих друг другу тенденций в способах организации.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1. Согласно первой тенденции</w:t>
      </w:r>
      <w:r w:rsidRPr="00E10939">
        <w:rPr>
          <w:rFonts w:ascii="Times New Roman" w:eastAsia="Times New Roman" w:hAnsi="Times New Roman" w:cs="Times New Roman"/>
          <w:i/>
          <w:iCs/>
          <w:sz w:val="28"/>
          <w:szCs w:val="28"/>
        </w:rPr>
        <w:t>, </w:t>
      </w:r>
      <w:r w:rsidRPr="00E10939">
        <w:rPr>
          <w:rFonts w:ascii="Times New Roman" w:eastAsia="Times New Roman" w:hAnsi="Times New Roman" w:cs="Times New Roman"/>
          <w:sz w:val="28"/>
          <w:szCs w:val="28"/>
        </w:rPr>
        <w:t>театрализованные игры применяются главным разом в качестве некоего «зрелища» праздниках. Стремление добиться хороших 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2. Вторую тенденцию в организации театрализованной игры можно назвать невмешательствам взрослого: дети предоставлены самим себе, воспитатель только готовит атрибуты для «театра». Из группы в группу ребенка сопровождает однотипный набор шапочек-масок, элементов костюм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5-7 лет при наличии у них интереса к этой деятельности и потребности в ней.</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«От рождения до </w:t>
      </w:r>
      <w:r w:rsidRPr="00E10939">
        <w:rPr>
          <w:rFonts w:ascii="Times New Roman" w:eastAsia="Times New Roman" w:hAnsi="Times New Roman" w:cs="Times New Roman"/>
          <w:sz w:val="28"/>
          <w:szCs w:val="28"/>
        </w:rPr>
        <w:lastRenderedPageBreak/>
        <w:t>школы» предлагает именно такую 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w:t>
      </w:r>
      <w:r w:rsidRPr="00E10939">
        <w:rPr>
          <w:rFonts w:ascii="Times New Roman" w:eastAsia="Times New Roman" w:hAnsi="Times New Roman" w:cs="Times New Roman"/>
          <w:b/>
          <w:bCs/>
          <w:sz w:val="28"/>
          <w:szCs w:val="28"/>
        </w:rPr>
        <w:t>играх - драматизациях</w:t>
      </w:r>
      <w:r w:rsidRPr="00E10939">
        <w:rPr>
          <w:rFonts w:ascii="Times New Roman" w:eastAsia="Times New Roman" w:hAnsi="Times New Roman" w:cs="Times New Roman"/>
          <w:sz w:val="28"/>
          <w:szCs w:val="28"/>
        </w:rPr>
        <w:t>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w:t>
      </w:r>
      <w:r w:rsidRPr="00E10939">
        <w:rPr>
          <w:rFonts w:ascii="Times New Roman" w:eastAsia="Times New Roman" w:hAnsi="Times New Roman" w:cs="Times New Roman"/>
          <w:b/>
          <w:bCs/>
          <w:sz w:val="28"/>
          <w:szCs w:val="28"/>
        </w:rPr>
        <w:t>режиссерской игре</w:t>
      </w:r>
      <w:r w:rsidRPr="00E10939">
        <w:rPr>
          <w:rFonts w:ascii="Times New Roman" w:eastAsia="Times New Roman" w:hAnsi="Times New Roman" w:cs="Times New Roman"/>
          <w:sz w:val="28"/>
          <w:szCs w:val="28"/>
        </w:rPr>
        <w:t>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Разнообразие театрализованных игр представлено в разделе «В игре ребенок развивается, познает мир, общается». Общим для них всех является наличие зрителей.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 точки зрения Н.А. Ветлугиной 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мире художественной литературы, изобразительного искусс</w:t>
      </w:r>
      <w:r w:rsidR="007B3F57">
        <w:rPr>
          <w:rFonts w:ascii="Times New Roman" w:eastAsia="Times New Roman" w:hAnsi="Times New Roman" w:cs="Times New Roman"/>
          <w:sz w:val="28"/>
          <w:szCs w:val="28"/>
        </w:rPr>
        <w:t>тва и музыки» программы «От рождения до школы</w:t>
      </w:r>
      <w:r w:rsidRPr="00E10939">
        <w:rPr>
          <w:rFonts w:ascii="Times New Roman" w:eastAsia="Times New Roman" w:hAnsi="Times New Roman" w:cs="Times New Roman"/>
          <w:sz w:val="28"/>
          <w:szCs w:val="28"/>
        </w:rPr>
        <w:t>».</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Не вызывает сомнения, что развитие изобразительной, литературной, музыкальной деятельности детей дошкольного возраста происходит в общем контексте становления художественной деятельности. Однако данный подход по отношению к театрализованной деятельности разработан недостаточно.</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Система работы по развитию театрализованной деятельности делится на три этапа:</w:t>
      </w:r>
    </w:p>
    <w:p w:rsidR="00122CE7" w:rsidRPr="00E10939" w:rsidRDefault="00122CE7" w:rsidP="00E10939">
      <w:pPr>
        <w:numPr>
          <w:ilvl w:val="0"/>
          <w:numId w:val="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художественное восприятие литературных и фольклорных произведений;</w:t>
      </w:r>
    </w:p>
    <w:p w:rsidR="00122CE7" w:rsidRPr="00E10939" w:rsidRDefault="00122CE7" w:rsidP="00E10939">
      <w:pPr>
        <w:numPr>
          <w:ilvl w:val="0"/>
          <w:numId w:val="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освоение специальных умений для становления основных («актер», «режиссер») и дополнительных позиций («сценарист», «оформитель», «костюмер»);</w:t>
      </w:r>
    </w:p>
    <w:p w:rsidR="00122CE7" w:rsidRPr="00E10939" w:rsidRDefault="00122CE7" w:rsidP="00E10939">
      <w:pPr>
        <w:numPr>
          <w:ilvl w:val="0"/>
          <w:numId w:val="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самостоятельная творческая деятельность.</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Значит, театрализованная деятельность интегративна, причем активность и творчество проявляются в трех аспектах:</w:t>
      </w:r>
    </w:p>
    <w:p w:rsidR="00122CE7" w:rsidRPr="00E10939" w:rsidRDefault="00122CE7" w:rsidP="00E10939">
      <w:pPr>
        <w:numPr>
          <w:ilvl w:val="0"/>
          <w:numId w:val="2"/>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122CE7" w:rsidRPr="00E10939" w:rsidRDefault="00122CE7" w:rsidP="00E10939">
      <w:pPr>
        <w:numPr>
          <w:ilvl w:val="0"/>
          <w:numId w:val="2"/>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
    <w:p w:rsidR="00122CE7" w:rsidRPr="00E10939" w:rsidRDefault="00122CE7" w:rsidP="00E10939">
      <w:pPr>
        <w:numPr>
          <w:ilvl w:val="0"/>
          <w:numId w:val="2"/>
        </w:numPr>
        <w:shd w:val="clear" w:color="auto" w:fill="FFFFFF"/>
        <w:spacing w:before="45" w:after="0" w:line="293" w:lineRule="atLeast"/>
        <w:ind w:left="165"/>
        <w:rPr>
          <w:rFonts w:ascii="Times New Roman" w:eastAsia="Times New Roman" w:hAnsi="Times New Roman" w:cs="Times New Roman"/>
          <w:sz w:val="28"/>
          <w:szCs w:val="28"/>
        </w:rPr>
      </w:pPr>
      <w:proofErr w:type="gramStart"/>
      <w:r w:rsidRPr="00E10939">
        <w:rPr>
          <w:rFonts w:ascii="Times New Roman" w:eastAsia="Times New Roman" w:hAnsi="Times New Roman" w:cs="Times New Roman"/>
          <w:sz w:val="28"/>
          <w:szCs w:val="28"/>
        </w:rPr>
        <w:t>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Из-за этих особенностей театрализованной деятельности по отношению к ней чаще используется термин «театрально-игровая дея</w:t>
      </w:r>
      <w:r w:rsidR="007B3F57">
        <w:rPr>
          <w:rFonts w:ascii="Times New Roman" w:eastAsia="Times New Roman" w:hAnsi="Times New Roman" w:cs="Times New Roman"/>
          <w:sz w:val="28"/>
          <w:szCs w:val="28"/>
        </w:rPr>
        <w:t>тельность». В программе «От рождения до школы</w:t>
      </w:r>
      <w:r w:rsidRPr="00E10939">
        <w:rPr>
          <w:rFonts w:ascii="Times New Roman" w:eastAsia="Times New Roman" w:hAnsi="Times New Roman" w:cs="Times New Roman"/>
          <w:sz w:val="28"/>
          <w:szCs w:val="28"/>
        </w:rPr>
        <w:t>» театрально-игровая деятельность детей рассматривается в двух взаимосвязанных аспектах:</w:t>
      </w:r>
    </w:p>
    <w:p w:rsidR="00122CE7" w:rsidRPr="00E10939" w:rsidRDefault="00122CE7" w:rsidP="00E10939">
      <w:pPr>
        <w:numPr>
          <w:ilvl w:val="0"/>
          <w:numId w:val="3"/>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p>
    <w:p w:rsidR="00122CE7" w:rsidRPr="00E10939" w:rsidRDefault="00122CE7" w:rsidP="00E10939">
      <w:pPr>
        <w:numPr>
          <w:ilvl w:val="0"/>
          <w:numId w:val="3"/>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Цель, задачи.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i/>
          <w:iCs/>
          <w:sz w:val="28"/>
          <w:szCs w:val="28"/>
        </w:rPr>
        <w:lastRenderedPageBreak/>
        <w:t>Цель педагогического опыта:</w:t>
      </w:r>
      <w:r w:rsidRPr="00E10939">
        <w:rPr>
          <w:rFonts w:ascii="Times New Roman" w:eastAsia="Times New Roman" w:hAnsi="Times New Roman" w:cs="Times New Roman"/>
          <w:sz w:val="28"/>
          <w:szCs w:val="28"/>
        </w:rPr>
        <w:t> развитие творческих способностей у детей дошкольного возраста через театрализованную деятельность.</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i/>
          <w:iCs/>
          <w:sz w:val="28"/>
          <w:szCs w:val="28"/>
        </w:rPr>
        <w:t>Задачи:</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Побуждать в душе каждого ребёнка чувство прекрасного и прививать любовь к искусству.</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Познакомить детей с различными видами театра.</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Прививать детям первичные навыки в области театрального искусства (использование мимики, жестов, голоса).</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Обучать приёмам кукловождения  различных видов кукол.</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Учить детей разыгрывать несложные представления по знакомым литературным произведениям.</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Развивать эмоциональность и выразительность речи у дошкольников.</w:t>
      </w:r>
    </w:p>
    <w:p w:rsidR="00122CE7" w:rsidRPr="00E10939" w:rsidRDefault="00122CE7" w:rsidP="00E10939">
      <w:pPr>
        <w:numPr>
          <w:ilvl w:val="0"/>
          <w:numId w:val="4"/>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Воспитывать дружеские взаимоотношения во время театрализации.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i/>
          <w:iCs/>
          <w:sz w:val="28"/>
          <w:szCs w:val="28"/>
        </w:rPr>
        <w:t>Исходя из целей и задач, я наметила для себя следующие этапы работы:</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Изучить разделы в программе «От рождения до Школы»</w:t>
      </w:r>
      <w:proofErr w:type="gramStart"/>
      <w:r w:rsidRPr="00E10939">
        <w:rPr>
          <w:rFonts w:ascii="Times New Roman" w:eastAsia="Times New Roman" w:hAnsi="Times New Roman" w:cs="Times New Roman"/>
          <w:sz w:val="28"/>
          <w:szCs w:val="28"/>
        </w:rPr>
        <w:t xml:space="preserve"> ,</w:t>
      </w:r>
      <w:proofErr w:type="gramEnd"/>
      <w:r w:rsidRPr="00E10939">
        <w:rPr>
          <w:rFonts w:ascii="Times New Roman" w:eastAsia="Times New Roman" w:hAnsi="Times New Roman" w:cs="Times New Roman"/>
          <w:sz w:val="28"/>
          <w:szCs w:val="28"/>
        </w:rPr>
        <w:t>«Ребёнок в мире художественной литературы, изобразительного искусства и музыки», «В игре ребёнок развивается, познаёт мир, общается».</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Изучить книгу «Театрализованные занятия в детском саду» М.Д. Маханева.</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Изучить журнал «Воспитатель в ДОУ» по теме опыта.</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Изучить статьи в интернете по теме «Театрализованная деятельность в дошкольном возрасте».</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Подготовить предметно-пространственную среду с учётом возрастных особенностей детей.</w:t>
      </w:r>
    </w:p>
    <w:p w:rsidR="00122CE7" w:rsidRPr="00E10939" w:rsidRDefault="00122CE7" w:rsidP="00E10939">
      <w:pPr>
        <w:numPr>
          <w:ilvl w:val="0"/>
          <w:numId w:val="5"/>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Составить перспективный план работы.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i/>
          <w:iCs/>
          <w:sz w:val="28"/>
          <w:szCs w:val="28"/>
        </w:rPr>
        <w:t>Принципы реализации темы:</w:t>
      </w:r>
    </w:p>
    <w:p w:rsidR="00122CE7" w:rsidRPr="00E10939" w:rsidRDefault="00122CE7" w:rsidP="00E10939">
      <w:pPr>
        <w:numPr>
          <w:ilvl w:val="0"/>
          <w:numId w:val="6"/>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u w:val="single"/>
        </w:rPr>
        <w:t>Принцип организации личностно-ориентированного взаимодействия с учетом индивидуальных возможностей.</w:t>
      </w:r>
      <w:r w:rsidRPr="00E10939">
        <w:rPr>
          <w:rFonts w:ascii="Times New Roman" w:eastAsia="Times New Roman" w:hAnsi="Times New Roman" w:cs="Times New Roman"/>
          <w:sz w:val="28"/>
          <w:szCs w:val="28"/>
        </w:rPr>
        <w:t>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122CE7" w:rsidRPr="00E10939" w:rsidRDefault="00122CE7" w:rsidP="00E10939">
      <w:pPr>
        <w:numPr>
          <w:ilvl w:val="0"/>
          <w:numId w:val="6"/>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u w:val="single"/>
        </w:rPr>
        <w:t>Принцип системности</w:t>
      </w:r>
      <w:r w:rsidRPr="00E10939">
        <w:rPr>
          <w:rFonts w:ascii="Times New Roman" w:eastAsia="Times New Roman" w:hAnsi="Times New Roman" w:cs="Times New Roman"/>
          <w:sz w:val="28"/>
          <w:szCs w:val="28"/>
        </w:rPr>
        <w:t>. Работа проводится систематически весь учебный год, начиная с раннего дошкольного возраста.</w:t>
      </w:r>
    </w:p>
    <w:p w:rsidR="00122CE7" w:rsidRPr="00E10939" w:rsidRDefault="00122CE7" w:rsidP="00E10939">
      <w:pPr>
        <w:numPr>
          <w:ilvl w:val="0"/>
          <w:numId w:val="6"/>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u w:val="single"/>
        </w:rPr>
        <w:t>Принцип доступности</w:t>
      </w:r>
      <w:r w:rsidRPr="00E10939">
        <w:rPr>
          <w:rFonts w:ascii="Times New Roman" w:eastAsia="Times New Roman" w:hAnsi="Times New Roman" w:cs="Times New Roman"/>
          <w:sz w:val="28"/>
          <w:szCs w:val="28"/>
        </w:rPr>
        <w:t>. Учитываются  возрастные особенности, потребности, интересы, уровень  подготовленности детей, их небольшой жизненный опыт.</w:t>
      </w:r>
    </w:p>
    <w:p w:rsidR="00122CE7" w:rsidRPr="00E10939" w:rsidRDefault="00122CE7" w:rsidP="00E10939">
      <w:pPr>
        <w:numPr>
          <w:ilvl w:val="0"/>
          <w:numId w:val="6"/>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u w:val="single"/>
        </w:rPr>
        <w:t>Принцип интеграции образовательных областей.</w:t>
      </w:r>
      <w:r w:rsidRPr="00E10939">
        <w:rPr>
          <w:rFonts w:ascii="Times New Roman" w:eastAsia="Times New Roman" w:hAnsi="Times New Roman" w:cs="Times New Roman"/>
          <w:sz w:val="28"/>
          <w:szCs w:val="28"/>
        </w:rPr>
        <w:t> Содержание театрализованных игр взаимосвязаны с другими разделами программы воспитания и обучения детей в детском саду.</w:t>
      </w:r>
    </w:p>
    <w:p w:rsidR="00122CE7" w:rsidRPr="00E10939" w:rsidRDefault="00122CE7" w:rsidP="00E10939">
      <w:pPr>
        <w:numPr>
          <w:ilvl w:val="0"/>
          <w:numId w:val="6"/>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u w:val="single"/>
        </w:rPr>
        <w:t>Принцип преемственности взаимодействия с ребенком в условиях детского сада и семьи.</w:t>
      </w:r>
      <w:r w:rsidRPr="00E10939">
        <w:rPr>
          <w:rFonts w:ascii="Times New Roman" w:eastAsia="Times New Roman" w:hAnsi="Times New Roman" w:cs="Times New Roman"/>
          <w:sz w:val="28"/>
          <w:szCs w:val="28"/>
        </w:rPr>
        <w:t> Родители поддерживают формы работы с детьми и продолжают их в семье.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Опыт работы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Свою работу по развитию творческих способностей через театрализованную деятельность я начала с создания предметно-пространственной среды</w:t>
      </w:r>
      <w:proofErr w:type="gramStart"/>
      <w:r w:rsidRPr="00E10939">
        <w:rPr>
          <w:rFonts w:ascii="Times New Roman" w:eastAsia="Times New Roman" w:hAnsi="Times New Roman" w:cs="Times New Roman"/>
          <w:sz w:val="28"/>
          <w:szCs w:val="28"/>
        </w:rPr>
        <w:t xml:space="preserve"> .</w:t>
      </w:r>
      <w:proofErr w:type="gramEnd"/>
      <w:r w:rsidRPr="00E10939">
        <w:rPr>
          <w:rFonts w:ascii="Times New Roman" w:eastAsia="Times New Roman" w:hAnsi="Times New Roman" w:cs="Times New Roman"/>
          <w:sz w:val="28"/>
          <w:szCs w:val="28"/>
        </w:rPr>
        <w:t xml:space="preserve"> Для детей был оформлен уголок ряженья с атрибутами-костюмами: сарафанами, платочками, головными уборами, ширма. Также изготовила настольный театр «Репка», «Колобок», приобрела театр би-ба-бо «Курочка Ряба», мягкий настольный театр «Курочка Ряба». Оформила книжный уголок. Куда поместила книги разной направленности: потешки, сказки, произведения, соответствующие возрасту детей. Были приобретены сказки на CD носителях. Оформлена  картотека «Пальчиковые игры».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В работе с детьми раннего 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драматизации 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w:t>
      </w:r>
      <w:proofErr w:type="gramStart"/>
      <w:r w:rsidRPr="00E10939">
        <w:rPr>
          <w:rFonts w:ascii="Times New Roman" w:eastAsia="Times New Roman" w:hAnsi="Times New Roman" w:cs="Times New Roman"/>
          <w:sz w:val="28"/>
          <w:szCs w:val="28"/>
        </w:rPr>
        <w:t>творческим</w:t>
      </w:r>
      <w:proofErr w:type="gramEnd"/>
      <w:r w:rsidRPr="00E10939">
        <w:rPr>
          <w:rFonts w:ascii="Times New Roman" w:eastAsia="Times New Roman" w:hAnsi="Times New Roman" w:cs="Times New Roman"/>
          <w:sz w:val="28"/>
          <w:szCs w:val="28"/>
        </w:rPr>
        <w:t>.</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Формируя интерес к играм – драматизациям, необходимо как можно больше читать и рассказывать детям сказки и другие литературные произведения.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Каждый день я   ребятам читала произведения из  разных жанров, стараясь голосом и мимикой передать характер героев.</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Вместе с ребятами мы обыгрывали потешки («Кисонька - мурысонька», «У Алёнки в гостях» и другие), произведения А. Барто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Конечно же, малыши ещё не в совершенстве передают образы героев, но они очень стараются.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 </w:t>
      </w:r>
      <w:r w:rsidRPr="00E10939">
        <w:rPr>
          <w:rFonts w:ascii="Times New Roman" w:eastAsia="Times New Roman" w:hAnsi="Times New Roman" w:cs="Times New Roman"/>
          <w:sz w:val="28"/>
          <w:szCs w:val="28"/>
        </w:rPr>
        <w:lastRenderedPageBreak/>
        <w:t>использовали театр на фланелеграфе, разговаривали от имени героев сказок, действовали с картинками - героями.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На занятиях 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 - драматизациям, показала итоговое мероприятие по тематической неделе – дети драматизировали сказки «Репка», «Курочка Ряба».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Выявление творческих способностей начинается с раннего детства. Малыши, действуя в соответствии с ролью, полнее используют свои возможности и значительно легче справляются со многими задачами. Ещё в своих работах Н.К. Крупская не раз указывала на необходимость всячески поощрять и развивать у детей творческое начало.</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на</w:t>
      </w:r>
      <w:r w:rsidR="00601DBC">
        <w:rPr>
          <w:rFonts w:ascii="Times New Roman" w:eastAsia="Times New Roman" w:hAnsi="Times New Roman" w:cs="Times New Roman"/>
          <w:sz w:val="28"/>
          <w:szCs w:val="28"/>
        </w:rPr>
        <w:t>д</w:t>
      </w:r>
      <w:r w:rsidRPr="00E10939">
        <w:rPr>
          <w:rFonts w:ascii="Times New Roman" w:eastAsia="Times New Roman" w:hAnsi="Times New Roman" w:cs="Times New Roman"/>
          <w:sz w:val="28"/>
          <w:szCs w:val="28"/>
        </w:rPr>
        <w:t xml:space="preserve"> выразительностью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эмоций, мышления, воображения, фантазии, внимания, памяти, а также многих умений и навыков.</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Вместе с детьми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«Мыши и кот», «Лохматый пёс», «Наседка и цыплята», «Котята и щенята», «Зарядка зверей» и других имитировали движения животных и птиц. С помощью физ</w:t>
      </w:r>
      <w:proofErr w:type="gramStart"/>
      <w:r w:rsidRPr="00E10939">
        <w:rPr>
          <w:rFonts w:ascii="Times New Roman" w:eastAsia="Times New Roman" w:hAnsi="Times New Roman" w:cs="Times New Roman"/>
          <w:sz w:val="28"/>
          <w:szCs w:val="28"/>
        </w:rPr>
        <w:t>.м</w:t>
      </w:r>
      <w:proofErr w:type="gramEnd"/>
      <w:r w:rsidRPr="00E10939">
        <w:rPr>
          <w:rFonts w:ascii="Times New Roman" w:eastAsia="Times New Roman" w:hAnsi="Times New Roman" w:cs="Times New Roman"/>
          <w:sz w:val="28"/>
          <w:szCs w:val="28"/>
        </w:rPr>
        <w:t xml:space="preserve">инуток также передавали движения животных («Конь меня в дороге ждёт», «Три мишки», «Медвежата в чаще жили», «Жил-был зайчик»). В течение года работала с детьми над этюдами. Этюды – это своеобразная школа, где дети постигают основы актёрского мастерства. Вместе с детьми мы ходили по полу, как по луже, по горячему, шли, как мышата, когда спит кот, ели воображаемую конфету и облизывались, как лисички подслушивали, о чём в избушке говорит кот с петушком. С </w:t>
      </w:r>
      <w:r w:rsidRPr="00E10939">
        <w:rPr>
          <w:rFonts w:ascii="Times New Roman" w:eastAsia="Times New Roman" w:hAnsi="Times New Roman" w:cs="Times New Roman"/>
          <w:sz w:val="28"/>
          <w:szCs w:val="28"/>
        </w:rPr>
        <w:lastRenderedPageBreak/>
        <w:t>помощью этюдов малыши в игровой форме учатся выражать свои чувства и понимать чувства других людей.</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Следующая ступень в работе – это бессловесная игра-импровизация с одним персонажем. Текст читает воспитатель, и дети импровизируют. Нами были показаны потешки «Заинька, попляши», «Едем, едем на лошадке», «Привяжу я козлика», «Кошкин дом», стихотворение И. Токмаковой «Как на горке снег, снег».</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Также в работе с детьми я использовала игры на развитие слуха («Угадай по звуку», «Угадай, кто поёт?»), на развития звукоподражания («</w:t>
      </w:r>
      <w:proofErr w:type="gramStart"/>
      <w:r w:rsidRPr="00E10939">
        <w:rPr>
          <w:rFonts w:ascii="Times New Roman" w:eastAsia="Times New Roman" w:hAnsi="Times New Roman" w:cs="Times New Roman"/>
          <w:sz w:val="28"/>
          <w:szCs w:val="28"/>
        </w:rPr>
        <w:t>Зверята</w:t>
      </w:r>
      <w:proofErr w:type="gramEnd"/>
      <w:r w:rsidRPr="00E10939">
        <w:rPr>
          <w:rFonts w:ascii="Times New Roman" w:eastAsia="Times New Roman" w:hAnsi="Times New Roman" w:cs="Times New Roman"/>
          <w:sz w:val="28"/>
          <w:szCs w:val="28"/>
        </w:rPr>
        <w:t>», «Кто как кричит»), на формирование речи (игры с пальчиками), которые в дальнейшем помогли лучше передать характер персонажа.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аудиосказки, пели песни о петушке, воробушке, осени и зиме, колыбельные. </w:t>
      </w:r>
      <w:proofErr w:type="gramStart"/>
      <w:r w:rsidRPr="00E10939">
        <w:rPr>
          <w:rFonts w:ascii="Times New Roman" w:eastAsia="Times New Roman" w:hAnsi="Times New Roman" w:cs="Times New Roman"/>
          <w:sz w:val="28"/>
          <w:szCs w:val="28"/>
        </w:rPr>
        <w:t>А также рисовали и лепили для сказочных героев или по произведениям («Тили-тили-тили бом!</w:t>
      </w:r>
      <w:proofErr w:type="gramEnd"/>
      <w:r w:rsidRPr="00E10939">
        <w:rPr>
          <w:rFonts w:ascii="Times New Roman" w:eastAsia="Times New Roman" w:hAnsi="Times New Roman" w:cs="Times New Roman"/>
          <w:sz w:val="28"/>
          <w:szCs w:val="28"/>
        </w:rPr>
        <w:t xml:space="preserve">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w:t>
      </w:r>
      <w:proofErr w:type="gramStart"/>
      <w:r w:rsidRPr="00E10939">
        <w:rPr>
          <w:rFonts w:ascii="Times New Roman" w:eastAsia="Times New Roman" w:hAnsi="Times New Roman" w:cs="Times New Roman"/>
          <w:sz w:val="28"/>
          <w:szCs w:val="28"/>
        </w:rPr>
        <w:t>«Украсим варежку для лисоньки», «Катится колобок по дорожке»).</w:t>
      </w:r>
      <w:proofErr w:type="gramEnd"/>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 целью формирования актёрского мастерства, обучения кукловождению мною были показаны разные сказки на фланелеграфе, настольный и пальчиковый театр. Проведены игры «Гуси», «Жучка», «Зайчик», «Курочка», «Веселятся все игрушки», где дети обучались приёмам кукловождения.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Вместе с детьми мы продолжили драматизировать сказки: «Курочка Ряба», «Репка», а так же попробовали показать сказку «Колобок», «Теремок», произведение К.Чуковского «Цыплёнок». Делали утреннюю гимнастику по сказкам «Три медведя», «Колобок».</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А в январские каникулы один день посвятили театру. В этот день мы драматизировали произведение «Почему плакал котёнок», пересказывали сказку «Колобок», показывали настольный театр «Репка», по картинке угадывали героев знакомых сказок, конструировали дома для сказочных героев, играли в подвижные игры.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В средней группе я продолжила тему «Театрализованная деятельность». Была дополнена предметно-пространственная среда в соответствии с возрастом детей: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неозвученные музыкальные инструменты. Дополнена коллекция мелких игрушек для режиссёрских игр. Приобретены дидактические игры: «Любимые сказки», «Сложи сказку», «Расскажи сказку», «Сказки» (из кубиков), «Сказка за сказкой», «Истории в картинках» (последовательное составление сюжета).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данном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Расширение театрально-игрового опыта детей осуществляется за счет освоения игры-драматизации</w:t>
      </w:r>
      <w:r w:rsidRPr="00E10939">
        <w:rPr>
          <w:rFonts w:ascii="Times New Roman" w:eastAsia="Times New Roman" w:hAnsi="Times New Roman" w:cs="Times New Roman"/>
          <w:b/>
          <w:bCs/>
          <w:sz w:val="28"/>
          <w:szCs w:val="28"/>
        </w:rPr>
        <w:t>.</w:t>
      </w:r>
      <w:r w:rsidRPr="00E10939">
        <w:rPr>
          <w:rFonts w:ascii="Times New Roman" w:eastAsia="Times New Roman" w:hAnsi="Times New Roman" w:cs="Times New Roman"/>
          <w:sz w:val="28"/>
          <w:szCs w:val="28"/>
        </w:rPr>
        <w:t> 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Расширение игрового опыта детей происходит также за счет освоения театрализованной игры</w:t>
      </w:r>
      <w:r w:rsidRPr="00E10939">
        <w:rPr>
          <w:rFonts w:ascii="Times New Roman" w:eastAsia="Times New Roman" w:hAnsi="Times New Roman" w:cs="Times New Roman"/>
          <w:i/>
          <w:iCs/>
          <w:sz w:val="28"/>
          <w:szCs w:val="28"/>
        </w:rPr>
        <w:t>. </w:t>
      </w:r>
      <w:r w:rsidRPr="00E10939">
        <w:rPr>
          <w:rFonts w:ascii="Times New Roman" w:eastAsia="Times New Roman" w:hAnsi="Times New Roman" w:cs="Times New Roman"/>
          <w:sz w:val="28"/>
          <w:szCs w:val="28"/>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Существенно усложняются театрально-игровые умения дошкольников.</w:t>
      </w:r>
    </w:p>
    <w:p w:rsidR="00122CE7" w:rsidRPr="00E10939" w:rsidRDefault="00122CE7" w:rsidP="00E10939">
      <w:pPr>
        <w:numPr>
          <w:ilvl w:val="0"/>
          <w:numId w:val="7"/>
        </w:numPr>
        <w:shd w:val="clear" w:color="auto" w:fill="FFFFFF"/>
        <w:spacing w:before="45" w:after="0" w:line="293" w:lineRule="atLeast"/>
        <w:ind w:left="165"/>
        <w:rPr>
          <w:rFonts w:ascii="Times New Roman" w:eastAsia="Times New Roman" w:hAnsi="Times New Roman" w:cs="Times New Roman"/>
          <w:sz w:val="28"/>
          <w:szCs w:val="28"/>
        </w:rPr>
      </w:pPr>
      <w:proofErr w:type="gramStart"/>
      <w:r w:rsidRPr="00E10939">
        <w:rPr>
          <w:rFonts w:ascii="Times New Roman" w:eastAsia="Times New Roman" w:hAnsi="Times New Roman" w:cs="Times New Roman"/>
          <w:sz w:val="28"/>
          <w:szCs w:val="28"/>
        </w:rPr>
        <w:t>Первая группа умений обеспечивает дальнейшее развитие </w:t>
      </w:r>
      <w:r w:rsidRPr="00E10939">
        <w:rPr>
          <w:rFonts w:ascii="Times New Roman" w:eastAsia="Times New Roman" w:hAnsi="Times New Roman" w:cs="Times New Roman"/>
          <w:b/>
          <w:bCs/>
          <w:sz w:val="28"/>
          <w:szCs w:val="28"/>
        </w:rPr>
        <w:t>позиции «зритель</w:t>
      </w:r>
      <w:r w:rsidRPr="00E10939">
        <w:rPr>
          <w:rFonts w:ascii="Times New Roman" w:eastAsia="Times New Roman" w:hAnsi="Times New Roman" w:cs="Times New Roman"/>
          <w:sz w:val="28"/>
          <w:szCs w:val="28"/>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«артистов»).</w:t>
      </w:r>
      <w:proofErr w:type="gramEnd"/>
    </w:p>
    <w:p w:rsidR="00122CE7" w:rsidRPr="00E10939" w:rsidRDefault="00122CE7" w:rsidP="00E10939">
      <w:pPr>
        <w:numPr>
          <w:ilvl w:val="0"/>
          <w:numId w:val="7"/>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Вторая группа умений связана с совершенствованием </w:t>
      </w:r>
      <w:r w:rsidRPr="00E10939">
        <w:rPr>
          <w:rFonts w:ascii="Times New Roman" w:eastAsia="Times New Roman" w:hAnsi="Times New Roman" w:cs="Times New Roman"/>
          <w:b/>
          <w:bCs/>
          <w:sz w:val="28"/>
          <w:szCs w:val="28"/>
        </w:rPr>
        <w:t>позиции «артист»,</w:t>
      </w:r>
      <w:r w:rsidRPr="00E10939">
        <w:rPr>
          <w:rFonts w:ascii="Times New Roman" w:eastAsia="Times New Roman" w:hAnsi="Times New Roman" w:cs="Times New Roman"/>
          <w:sz w:val="28"/>
          <w:szCs w:val="28"/>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w:t>
      </w:r>
      <w:proofErr w:type="gramStart"/>
      <w:r w:rsidRPr="00E10939">
        <w:rPr>
          <w:rFonts w:ascii="Times New Roman" w:eastAsia="Times New Roman" w:hAnsi="Times New Roman" w:cs="Times New Roman"/>
          <w:sz w:val="28"/>
          <w:szCs w:val="28"/>
        </w:rPr>
        <w:t>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End"/>
    </w:p>
    <w:p w:rsidR="00122CE7" w:rsidRPr="00E10939" w:rsidRDefault="00122CE7" w:rsidP="00E10939">
      <w:pPr>
        <w:numPr>
          <w:ilvl w:val="0"/>
          <w:numId w:val="7"/>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Третья группа умений обеспечивает первичное </w:t>
      </w:r>
      <w:r w:rsidRPr="00E10939">
        <w:rPr>
          <w:rFonts w:ascii="Times New Roman" w:eastAsia="Times New Roman" w:hAnsi="Times New Roman" w:cs="Times New Roman"/>
          <w:b/>
          <w:bCs/>
          <w:sz w:val="28"/>
          <w:szCs w:val="28"/>
        </w:rPr>
        <w:t>освоение позиции «режиссер»</w:t>
      </w:r>
      <w:r w:rsidRPr="00E10939">
        <w:rPr>
          <w:rFonts w:ascii="Times New Roman" w:eastAsia="Times New Roman" w:hAnsi="Times New Roman" w:cs="Times New Roman"/>
          <w:sz w:val="28"/>
          <w:szCs w:val="28"/>
        </w:rPr>
        <w:t>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122CE7" w:rsidRPr="00E10939" w:rsidRDefault="00122CE7" w:rsidP="00E10939">
      <w:pPr>
        <w:numPr>
          <w:ilvl w:val="0"/>
          <w:numId w:val="7"/>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Четвертая группа позволяет ребенку овладеть основными</w:t>
      </w:r>
      <w:r w:rsidRPr="00E10939">
        <w:rPr>
          <w:rFonts w:ascii="Times New Roman" w:eastAsia="Times New Roman" w:hAnsi="Times New Roman" w:cs="Times New Roman"/>
          <w:b/>
          <w:bCs/>
          <w:sz w:val="28"/>
          <w:szCs w:val="28"/>
        </w:rPr>
        <w:t>умениями «оформителя спектакля</w:t>
      </w:r>
      <w:r w:rsidRPr="00E10939">
        <w:rPr>
          <w:rFonts w:ascii="Times New Roman" w:eastAsia="Times New Roman" w:hAnsi="Times New Roman" w:cs="Times New Roman"/>
          <w:sz w:val="28"/>
          <w:szCs w:val="28"/>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122CE7" w:rsidRPr="00E10939" w:rsidRDefault="00122CE7" w:rsidP="00E10939">
      <w:pPr>
        <w:numPr>
          <w:ilvl w:val="0"/>
          <w:numId w:val="7"/>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Пятая группа умений, направленная на позитивное</w:t>
      </w:r>
      <w:r w:rsidRPr="00E10939">
        <w:rPr>
          <w:rFonts w:ascii="Times New Roman" w:eastAsia="Times New Roman" w:hAnsi="Times New Roman" w:cs="Times New Roman"/>
          <w:b/>
          <w:bCs/>
          <w:sz w:val="28"/>
          <w:szCs w:val="28"/>
        </w:rPr>
        <w:t>взаимодействие с другими участниками игры</w:t>
      </w:r>
      <w:r w:rsidRPr="00E10939">
        <w:rPr>
          <w:rFonts w:ascii="Times New Roman" w:eastAsia="Times New Roman" w:hAnsi="Times New Roman" w:cs="Times New Roman"/>
          <w:sz w:val="28"/>
          <w:szCs w:val="28"/>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начале года я оформила папку «Виды театров», благодаря которой познакомила детей с понятием театр (здания, афишы, фойе, сцена, зал), его разновидностями. Рассказала о правилах поведения в театре.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течение года в средней группе вместе с детьми мы изготавливали сказки настольного театра («Три поросёнка»)  и пальчикового театра («Заюшкина избушка», «Колобок»). А потом дети самостоятельно показывали их своим друзьям.</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Также была продолжена работа над этюдами (из книги «Психогимнастика» М.И. Чистякова). Вместе с ребятами мы проиграли следующие этюды: «Ой! Ой! Живот болит!», «Грязь», «Два сердитых мальчика», «Петрушка прыгает» и другие. Рассказывали стихи руками: «Моя книга», «Пять малышей». Я читала стихотворение, а дети воспроизводили текст соответствующими выразительными движениями рук.</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«Изобрази отгадку» (с помощью мимики и жестов изобразить героев сказки), «Изменю себя друзья, догадайтесь, кто же я?», беседы: «Скажи </w:t>
      </w:r>
      <w:proofErr w:type="gramStart"/>
      <w:r w:rsidRPr="00E10939">
        <w:rPr>
          <w:rFonts w:ascii="Times New Roman" w:eastAsia="Times New Roman" w:hAnsi="Times New Roman" w:cs="Times New Roman"/>
          <w:sz w:val="28"/>
          <w:szCs w:val="28"/>
        </w:rPr>
        <w:t>хорошее</w:t>
      </w:r>
      <w:proofErr w:type="gramEnd"/>
      <w:r w:rsidRPr="00E10939">
        <w:rPr>
          <w:rFonts w:ascii="Times New Roman" w:eastAsia="Times New Roman" w:hAnsi="Times New Roman" w:cs="Times New Roman"/>
          <w:sz w:val="28"/>
          <w:szCs w:val="28"/>
        </w:rPr>
        <w:t xml:space="preserve"> о друге», «Как можно пожалеть». А также игры на развитие умений составлять последовательный сюжет произведения: «Любимые сказки», «Из какой сказки иллюстрация?»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средней группе дети участвовали в постановках сказок: «Теремок», «Под грибом», «Колобок – колючий бок», также были драматизированы отрывки из сказки «Три поросёнка». Детям был показан настольный театр «Колобок – колючий бок», «Под грибом», «Про машину», «Три поросёнка», проведена литературная викторина по сказкам К.И.Чуковского.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На занятиях и в  свободной деятельности дети слушали произведения классической и детской музыки. А потом самостоятельно играли на музыкальных инструментах (озвученных и не озвученных), как в оркестре. А ещё мы вместе с детьми озвучили стихотворение на детских музыкальных инструментах «Прогулка в зимний лес».</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по сказкам. </w:t>
      </w:r>
      <w:proofErr w:type="gramStart"/>
      <w:r w:rsidRPr="00E10939">
        <w:rPr>
          <w:rFonts w:ascii="Times New Roman" w:eastAsia="Times New Roman" w:hAnsi="Times New Roman" w:cs="Times New Roman"/>
          <w:sz w:val="28"/>
          <w:szCs w:val="28"/>
        </w:rPr>
        <w:t>Мы лепили ёжиков, грибы, зайчат, мышек, снеговиков, лисят, танцующую матрёшку, медвежат по сказке «Два жадных медвежонка».</w:t>
      </w:r>
      <w:proofErr w:type="gramEnd"/>
      <w:r w:rsidRPr="00E10939">
        <w:rPr>
          <w:rFonts w:ascii="Times New Roman" w:eastAsia="Times New Roman" w:hAnsi="Times New Roman" w:cs="Times New Roman"/>
          <w:sz w:val="28"/>
          <w:szCs w:val="28"/>
        </w:rPr>
        <w:t xml:space="preserve"> Рисовали зайчика под ёлочкой, белочку с грибом, снеговиков. На аппликации клеили ёлочки, из разного материала снеговиков, зимний сказочный домик.</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развлечениях и праздниках 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Двигательная сфера ребёнка среднего дошкольного возраста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(«Цапля и лягушки», «Птички и кошка», «У медведя </w:t>
      </w:r>
      <w:proofErr w:type="gramStart"/>
      <w:r w:rsidRPr="00E10939">
        <w:rPr>
          <w:rFonts w:ascii="Times New Roman" w:eastAsia="Times New Roman" w:hAnsi="Times New Roman" w:cs="Times New Roman"/>
          <w:sz w:val="28"/>
          <w:szCs w:val="28"/>
        </w:rPr>
        <w:t>во</w:t>
      </w:r>
      <w:proofErr w:type="gramEnd"/>
      <w:r w:rsidRPr="00E10939">
        <w:rPr>
          <w:rFonts w:ascii="Times New Roman" w:eastAsia="Times New Roman" w:hAnsi="Times New Roman" w:cs="Times New Roman"/>
          <w:sz w:val="28"/>
          <w:szCs w:val="28"/>
        </w:rPr>
        <w:t xml:space="preserve"> бору», «Лошадки», «Зайцы и волк», «Лиса в курятнике», «Зайка серый умывается» и другие.)</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усиливается тем, что их тематика практически неограниченна. Она может удовлетворить разносторонние интересы детей.</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Театрализованная деятельность позволяет решать многие задачи программы детского сада: от ознакомления с общественными явлениями, формирования </w:t>
      </w:r>
      <w:r w:rsidRPr="00E10939">
        <w:rPr>
          <w:rFonts w:ascii="Times New Roman" w:eastAsia="Times New Roman" w:hAnsi="Times New Roman" w:cs="Times New Roman"/>
          <w:sz w:val="28"/>
          <w:szCs w:val="28"/>
        </w:rPr>
        <w:lastRenderedPageBreak/>
        <w:t>элементарных математических представлений до физического совершенствования.</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Работа с родителями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Я считаю,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всех субъектов педагогического процесса. Особо важным считаю организацию сотрудничества с семьей. Только при соблюдении активности и заинтересованности родителей, их личный пример – важнейшее условие обеспечение успешности организуемой работы. 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вопросах воспитания собственных детей.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своей работе с родителями я ставила следующие задачи:</w:t>
      </w:r>
    </w:p>
    <w:p w:rsidR="00122CE7" w:rsidRPr="00E10939" w:rsidRDefault="00122CE7" w:rsidP="00E10939">
      <w:pPr>
        <w:numPr>
          <w:ilvl w:val="0"/>
          <w:numId w:val="8"/>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Заинтересовать родителей развитием театрализованной деятельности детей.</w:t>
      </w:r>
    </w:p>
    <w:p w:rsidR="00122CE7" w:rsidRPr="00E10939" w:rsidRDefault="00122CE7" w:rsidP="00E10939">
      <w:pPr>
        <w:numPr>
          <w:ilvl w:val="0"/>
          <w:numId w:val="8"/>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Познакомить родителей с разнообразием театров.</w:t>
      </w:r>
    </w:p>
    <w:p w:rsidR="00122CE7" w:rsidRPr="00E10939" w:rsidRDefault="00122CE7" w:rsidP="00E10939">
      <w:pPr>
        <w:numPr>
          <w:ilvl w:val="0"/>
          <w:numId w:val="8"/>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Информировать родителей о художественных произведениях, рекомендуемых для чтения.</w:t>
      </w:r>
    </w:p>
    <w:p w:rsidR="00122CE7" w:rsidRPr="00E10939" w:rsidRDefault="00122CE7" w:rsidP="00E10939">
      <w:pPr>
        <w:numPr>
          <w:ilvl w:val="0"/>
          <w:numId w:val="8"/>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Рассказать родителям о создании театра дома.</w:t>
      </w:r>
    </w:p>
    <w:p w:rsidR="00122CE7" w:rsidRPr="00E10939" w:rsidRDefault="00122CE7" w:rsidP="00E10939">
      <w:pPr>
        <w:numPr>
          <w:ilvl w:val="0"/>
          <w:numId w:val="8"/>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Вовлечь родителей в жизнь детского сада.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Вниманию родителей были представлен альбом «Виды театров», консультации: «Воспитание сказкой – радость встречи с книгой», «Игры на кухне» (на развитие фантазии и творчества), «Мама, спой мне песню!» (колыбельных), «Современная детская книга в зеркале психологии», «Как интересно провести досуг в кругу семьи», «Вечерние игры с малышами», «Домашний театр устраиваем дома».</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Родители участвовали в пополнении сундучка с костюмами: вязали шапочки животных, шили разнообразные кокошники для девочек.   Оказывали помощь в приобретении детской художественной литературы, аудио и видео для детей.</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А в конце года было проведено собрание, на котором дети и родители показывали сказки.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Выводы</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xml:space="preserve">Проведённая мною работа по теме «Развитие творческих способностей через театрализованную деятельность» </w:t>
      </w:r>
      <w:proofErr w:type="gramStart"/>
      <w:r w:rsidRPr="00E10939">
        <w:rPr>
          <w:rFonts w:ascii="Times New Roman" w:eastAsia="Times New Roman" w:hAnsi="Times New Roman" w:cs="Times New Roman"/>
          <w:sz w:val="28"/>
          <w:szCs w:val="28"/>
        </w:rPr>
        <w:t>принесла свои результаты</w:t>
      </w:r>
      <w:proofErr w:type="gramEnd"/>
      <w:r w:rsidRPr="00E10939">
        <w:rPr>
          <w:rFonts w:ascii="Times New Roman" w:eastAsia="Times New Roman" w:hAnsi="Times New Roman" w:cs="Times New Roman"/>
          <w:sz w:val="28"/>
          <w:szCs w:val="28"/>
        </w:rPr>
        <w:t>:</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Дети стали больше проявлять участие в играх, повысилась активность и инициативность.</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Дети овладели в соответствии с возрастом техникой управления куклами различных видов театра.</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Через театрализованную  игру дети освоили невербальные средства общения: жесты, мимика, движения.</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У детей развиваются нравственно-коммуникативные и волевые качества.</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Дети стали эмоциональнее и выразительнее исполнять песни, танцы, стихи.</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У детей появилось желание придумывать и рассказывать сказки, истории.</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Активизировался словарь детей, её  интонационный строй, улучшается диалогическая речь.</w:t>
      </w:r>
    </w:p>
    <w:p w:rsidR="00122CE7" w:rsidRPr="00E10939" w:rsidRDefault="00122CE7" w:rsidP="00E10939">
      <w:pPr>
        <w:numPr>
          <w:ilvl w:val="0"/>
          <w:numId w:val="9"/>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Дети стали раскрепощаться и творить.</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Ещё на третьей конференции по дошкольному воспитанию (1926 г.) Н.К. Крупская поставила вопрос о том, что уже в дошкольном возрасте надо формировать такие способности, которые требуются для подготовки «умелых работников» во всех областях труда. В дальнейшем в своих работах Н.К. Крупская не раз указывала на необходимость всячески поощрять и развивать у детей творческое начало.</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В настоящее время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 Ребёнок ещё в дошкольном возрасте должен усвоить доступные ему общечеловеческие ценности. Уровень человеческой культуры является мерилом цивилизованности того общества, где живёт ребёнок. От того, каким было детство ребёнка, зависит его мировоззрение, отношение к действительности. Этот культурный багаж определяет будущее ребёнка, его мироощущение, склад ума, психологию.</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Каждый человек стремится к счастью. А чтобы сделать ребёнка счастливым, надо возвысить его духовно и приобщить к творчеству, удовлетворить его внутренние желания; потребность в красоте, доброте, любви, истине, справедливости.</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Подводя итоги проделанной работы, можно сказать, что вопрос о развитии творческих способностей через театрализованную деятельность является актуальным, и я рекомендую его использовать коллегам, уделяющим большое внимание творческому развитию дошкольников.</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 </w:t>
      </w:r>
    </w:p>
    <w:p w:rsidR="00122CE7" w:rsidRPr="00E10939" w:rsidRDefault="00122CE7" w:rsidP="00E10939">
      <w:pPr>
        <w:shd w:val="clear" w:color="auto" w:fill="FFFFFF"/>
        <w:spacing w:before="150" w:after="150" w:line="293" w:lineRule="atLeast"/>
        <w:rPr>
          <w:rFonts w:ascii="Times New Roman" w:eastAsia="Times New Roman" w:hAnsi="Times New Roman" w:cs="Times New Roman"/>
          <w:sz w:val="28"/>
          <w:szCs w:val="28"/>
        </w:rPr>
      </w:pPr>
      <w:r w:rsidRPr="00E10939">
        <w:rPr>
          <w:rFonts w:ascii="Times New Roman" w:eastAsia="Times New Roman" w:hAnsi="Times New Roman" w:cs="Times New Roman"/>
          <w:b/>
          <w:bCs/>
          <w:sz w:val="28"/>
          <w:szCs w:val="28"/>
        </w:rPr>
        <w:t>Теоретическая база опыта</w:t>
      </w:r>
    </w:p>
    <w:p w:rsidR="00122CE7" w:rsidRPr="00E10939" w:rsidRDefault="00122CE7" w:rsidP="00E10939">
      <w:pPr>
        <w:numPr>
          <w:ilvl w:val="0"/>
          <w:numId w:val="10"/>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Программа «От рождения до школы» (под редакцией Н.Е.Вераксы и др.).</w:t>
      </w:r>
    </w:p>
    <w:p w:rsidR="00122CE7" w:rsidRPr="00E10939" w:rsidRDefault="00122CE7" w:rsidP="00E10939">
      <w:pPr>
        <w:numPr>
          <w:ilvl w:val="0"/>
          <w:numId w:val="10"/>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М.Д. Маханёва «Театрализованные занятия в детском саду».</w:t>
      </w:r>
    </w:p>
    <w:p w:rsidR="00122CE7" w:rsidRPr="00E10939" w:rsidRDefault="00122CE7" w:rsidP="00E10939">
      <w:pPr>
        <w:numPr>
          <w:ilvl w:val="0"/>
          <w:numId w:val="10"/>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Журнал «Воспитатель в ДОУ»:</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lastRenderedPageBreak/>
        <w:t>«Театрализованная деятельность в работе с детьми раннего возраста» (№6/2010г.)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«Играем с детьми раннего возраста»  (№3/2013г.)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«Театрализованная деятельность в детском саду» (№6/2009г.)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«Игры-драматизации в развитии восприятия художественной литературы младшими дошкольниками» (№1/2013г.)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«Театрализованные игры и упражнения для младших дошкольников» (№4/2009г.)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«Театрализованные игры в среднем дошкольном возрасте» (№9/2010г.)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«Развитие творческой активности дошкольников средствами театрально-игровой деятельности» (№9/2010г.)</w:t>
      </w:r>
    </w:p>
    <w:p w:rsidR="00122CE7" w:rsidRPr="00E10939" w:rsidRDefault="00122CE7" w:rsidP="00E10939">
      <w:pPr>
        <w:numPr>
          <w:ilvl w:val="0"/>
          <w:numId w:val="11"/>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«Развитие творчества в театрализованных играх» (№11/2012г.)</w:t>
      </w:r>
    </w:p>
    <w:p w:rsidR="00122CE7" w:rsidRPr="00E10939" w:rsidRDefault="00122CE7" w:rsidP="00E10939">
      <w:pPr>
        <w:numPr>
          <w:ilvl w:val="0"/>
          <w:numId w:val="12"/>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Статьи в интернете:</w:t>
      </w:r>
    </w:p>
    <w:p w:rsidR="00122CE7" w:rsidRPr="00E10939" w:rsidRDefault="00122CE7" w:rsidP="00E10939">
      <w:pPr>
        <w:numPr>
          <w:ilvl w:val="0"/>
          <w:numId w:val="13"/>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«Театрализованные игры в ДОУ» О.В.Акулова. (portal-slovo.ru/Дошкольное образование/36458.php)</w:t>
      </w:r>
    </w:p>
    <w:p w:rsidR="00122CE7" w:rsidRPr="00E10939" w:rsidRDefault="00122CE7" w:rsidP="00E10939">
      <w:pPr>
        <w:numPr>
          <w:ilvl w:val="0"/>
          <w:numId w:val="13"/>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Проект «Развитие коммуникативных способностей у детей дошкольного возраста средствами театрализованной деятельности». (ozreksosh.ru).</w:t>
      </w:r>
    </w:p>
    <w:p w:rsidR="00122CE7" w:rsidRPr="00E10939" w:rsidRDefault="00122CE7" w:rsidP="00E10939">
      <w:pPr>
        <w:numPr>
          <w:ilvl w:val="0"/>
          <w:numId w:val="13"/>
        </w:numPr>
        <w:shd w:val="clear" w:color="auto" w:fill="FFFFFF"/>
        <w:spacing w:before="45" w:after="0" w:line="293" w:lineRule="atLeast"/>
        <w:ind w:left="165"/>
        <w:rPr>
          <w:rFonts w:ascii="Times New Roman" w:eastAsia="Times New Roman" w:hAnsi="Times New Roman" w:cs="Times New Roman"/>
          <w:sz w:val="28"/>
          <w:szCs w:val="28"/>
        </w:rPr>
      </w:pPr>
      <w:r w:rsidRPr="00E10939">
        <w:rPr>
          <w:rFonts w:ascii="Times New Roman" w:eastAsia="Times New Roman" w:hAnsi="Times New Roman" w:cs="Times New Roman"/>
          <w:sz w:val="28"/>
          <w:szCs w:val="28"/>
        </w:rPr>
        <w:t>Проект по театрализованной деятельности с детьми 4-7 лет «Формирование творческих способностей детей дошкольного возраста средствами театрализованной деятельности». (Зернова Е.Н., Чурина О.И.) - nsportal.ru›Детский сад›</w:t>
      </w:r>
      <w:proofErr w:type="gramStart"/>
      <w:r w:rsidRPr="00E10939">
        <w:rPr>
          <w:rFonts w:ascii="Times New Roman" w:eastAsia="Times New Roman" w:hAnsi="Times New Roman" w:cs="Times New Roman"/>
          <w:sz w:val="28"/>
          <w:szCs w:val="28"/>
        </w:rPr>
        <w:t>Разное</w:t>
      </w:r>
      <w:proofErr w:type="gramEnd"/>
      <w:r w:rsidRPr="00E10939">
        <w:rPr>
          <w:rFonts w:ascii="Times New Roman" w:eastAsia="Times New Roman" w:hAnsi="Times New Roman" w:cs="Times New Roman"/>
          <w:sz w:val="28"/>
          <w:szCs w:val="28"/>
        </w:rPr>
        <w:t>›…-deyatelnosti-s-detmi-4…</w:t>
      </w:r>
    </w:p>
    <w:p w:rsidR="00122CE7" w:rsidRPr="00E10939" w:rsidRDefault="00122CE7" w:rsidP="00E10939">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val="en-US"/>
        </w:rPr>
      </w:pPr>
      <w:r w:rsidRPr="00E10939">
        <w:rPr>
          <w:rFonts w:ascii="Times New Roman" w:eastAsia="Times New Roman" w:hAnsi="Times New Roman" w:cs="Times New Roman"/>
          <w:sz w:val="28"/>
          <w:szCs w:val="28"/>
        </w:rPr>
        <w:t xml:space="preserve">«Театрализованные игры в детском саду». </w:t>
      </w:r>
      <w:r w:rsidRPr="00E10939">
        <w:rPr>
          <w:rFonts w:ascii="Times New Roman" w:eastAsia="Times New Roman" w:hAnsi="Times New Roman" w:cs="Times New Roman"/>
          <w:sz w:val="28"/>
          <w:szCs w:val="28"/>
          <w:lang w:val="en-US"/>
        </w:rPr>
        <w:t>(nashideto4ki.ru›…</w:t>
      </w:r>
      <w:proofErr w:type="spellStart"/>
      <w:r w:rsidRPr="00E10939">
        <w:rPr>
          <w:rFonts w:ascii="Times New Roman" w:eastAsia="Times New Roman" w:hAnsi="Times New Roman" w:cs="Times New Roman"/>
          <w:sz w:val="28"/>
          <w:szCs w:val="28"/>
          <w:lang w:val="en-US"/>
        </w:rPr>
        <w:t>teatralizovannye</w:t>
      </w:r>
      <w:proofErr w:type="spellEnd"/>
      <w:r w:rsidRPr="00E10939">
        <w:rPr>
          <w:rFonts w:ascii="Times New Roman" w:eastAsia="Times New Roman" w:hAnsi="Times New Roman" w:cs="Times New Roman"/>
          <w:sz w:val="28"/>
          <w:szCs w:val="28"/>
          <w:lang w:val="en-US"/>
        </w:rPr>
        <w:t>…</w:t>
      </w:r>
      <w:proofErr w:type="spellStart"/>
      <w:r w:rsidRPr="00E10939">
        <w:rPr>
          <w:rFonts w:ascii="Times New Roman" w:eastAsia="Times New Roman" w:hAnsi="Times New Roman" w:cs="Times New Roman"/>
          <w:sz w:val="28"/>
          <w:szCs w:val="28"/>
          <w:lang w:val="en-US"/>
        </w:rPr>
        <w:t>v_detskom_sadu</w:t>
      </w:r>
      <w:proofErr w:type="spellEnd"/>
      <w:r w:rsidRPr="00E10939">
        <w:rPr>
          <w:rFonts w:ascii="Times New Roman" w:eastAsia="Times New Roman" w:hAnsi="Times New Roman" w:cs="Times New Roman"/>
          <w:sz w:val="28"/>
          <w:szCs w:val="28"/>
          <w:lang w:val="en-US"/>
        </w:rPr>
        <w:t>…)</w:t>
      </w:r>
    </w:p>
    <w:p w:rsidR="006263E8" w:rsidRPr="00E10939" w:rsidRDefault="006263E8" w:rsidP="00E10939">
      <w:pPr>
        <w:rPr>
          <w:rFonts w:ascii="Times New Roman" w:hAnsi="Times New Roman" w:cs="Times New Roman"/>
          <w:sz w:val="28"/>
          <w:szCs w:val="28"/>
          <w:lang w:val="en-US"/>
        </w:rPr>
      </w:pPr>
    </w:p>
    <w:sectPr w:rsidR="006263E8" w:rsidRPr="00E10939" w:rsidSect="00351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32"/>
    <w:multiLevelType w:val="multilevel"/>
    <w:tmpl w:val="EDF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3964"/>
    <w:multiLevelType w:val="multilevel"/>
    <w:tmpl w:val="EE56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DB8"/>
    <w:multiLevelType w:val="multilevel"/>
    <w:tmpl w:val="0E96E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13DAF"/>
    <w:multiLevelType w:val="multilevel"/>
    <w:tmpl w:val="2484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C0FB9"/>
    <w:multiLevelType w:val="multilevel"/>
    <w:tmpl w:val="DC6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B14D7"/>
    <w:multiLevelType w:val="multilevel"/>
    <w:tmpl w:val="57CE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34D89"/>
    <w:multiLevelType w:val="multilevel"/>
    <w:tmpl w:val="AC28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2A7920"/>
    <w:multiLevelType w:val="multilevel"/>
    <w:tmpl w:val="082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951B3"/>
    <w:multiLevelType w:val="multilevel"/>
    <w:tmpl w:val="1AB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608BF"/>
    <w:multiLevelType w:val="multilevel"/>
    <w:tmpl w:val="BC3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FD63B4"/>
    <w:multiLevelType w:val="multilevel"/>
    <w:tmpl w:val="584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C3139"/>
    <w:multiLevelType w:val="multilevel"/>
    <w:tmpl w:val="36E6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5D3A29"/>
    <w:multiLevelType w:val="multilevel"/>
    <w:tmpl w:val="0AC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6"/>
  </w:num>
  <w:num w:numId="5">
    <w:abstractNumId w:val="11"/>
  </w:num>
  <w:num w:numId="6">
    <w:abstractNumId w:val="1"/>
  </w:num>
  <w:num w:numId="7">
    <w:abstractNumId w:val="0"/>
  </w:num>
  <w:num w:numId="8">
    <w:abstractNumId w:val="4"/>
  </w:num>
  <w:num w:numId="9">
    <w:abstractNumId w:val="8"/>
  </w:num>
  <w:num w:numId="10">
    <w:abstractNumId w:val="3"/>
  </w:num>
  <w:num w:numId="11">
    <w:abstractNumId w:val="7"/>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2CE7"/>
    <w:rsid w:val="00122CE7"/>
    <w:rsid w:val="003354BD"/>
    <w:rsid w:val="00351119"/>
    <w:rsid w:val="00541625"/>
    <w:rsid w:val="00601DBC"/>
    <w:rsid w:val="006263E8"/>
    <w:rsid w:val="007B3F57"/>
    <w:rsid w:val="00C75206"/>
    <w:rsid w:val="00E10939"/>
    <w:rsid w:val="00FB2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5173</Words>
  <Characters>29492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cp:lastPrinted>2016-02-17T17:13:00Z</cp:lastPrinted>
  <dcterms:created xsi:type="dcterms:W3CDTF">2016-02-17T17:10:00Z</dcterms:created>
  <dcterms:modified xsi:type="dcterms:W3CDTF">2016-02-19T12:04:00Z</dcterms:modified>
</cp:coreProperties>
</file>