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11110">
        <w:rPr>
          <w:rFonts w:ascii="Arial" w:eastAsia="Times New Roman" w:hAnsi="Arial" w:cs="Arial"/>
          <w:color w:val="111111"/>
          <w:sz w:val="27"/>
          <w:szCs w:val="27"/>
        </w:rPr>
        <w:br/>
        <w:t>Конспект занятия в подготовительной группе «</w:t>
      </w:r>
      <w:proofErr w:type="spellStart"/>
      <w:r w:rsidRPr="00E11110">
        <w:rPr>
          <w:rFonts w:ascii="Arial" w:eastAsia="Times New Roman" w:hAnsi="Arial" w:cs="Arial"/>
          <w:color w:val="111111"/>
          <w:sz w:val="27"/>
          <w:szCs w:val="27"/>
        </w:rPr>
        <w:t>Подготовишки</w:t>
      </w:r>
      <w:proofErr w:type="spellEnd"/>
      <w:r w:rsidRPr="00E11110">
        <w:rPr>
          <w:rFonts w:ascii="Arial" w:eastAsia="Times New Roman" w:hAnsi="Arial" w:cs="Arial"/>
          <w:color w:val="111111"/>
          <w:sz w:val="27"/>
          <w:szCs w:val="27"/>
        </w:rPr>
        <w:t>».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Занятие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E1111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Подготовишки</w:t>
      </w:r>
      <w:proofErr w:type="spellEnd"/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побеседовать с детьми о том, как теперь называется их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группа и почему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, хотят ли они стать учениками. Дать первоначальное представление о школе. 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Помогать детям правильно строить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высказывания.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воздушные шары; мяч; праздничные колпаки; флажки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(жёлтого, зелёного, синего, красного цветов)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; буквы; коробка с карандашами, букварь, пенал, портфель, рисунок с изображением детей за партами; фонограмма с песнями для детей.</w:t>
      </w:r>
      <w:proofErr w:type="gramEnd"/>
    </w:p>
    <w:p w:rsidR="00E11110" w:rsidRPr="00E11110" w:rsidRDefault="00E11110" w:rsidP="00E1111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E11110">
        <w:rPr>
          <w:rFonts w:ascii="Arial" w:eastAsia="Times New Roman" w:hAnsi="Arial" w:cs="Arial"/>
          <w:color w:val="83A629"/>
          <w:sz w:val="38"/>
          <w:szCs w:val="38"/>
        </w:rPr>
        <w:t>Ход занятия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Дети заходят в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группу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, у каждого ребёнка на голове праздничный колпак, в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группе развешаны шары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посмотрите как красиво сегодня в нашей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группе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 А вы знаете почему?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Нет.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У нас сегодня праздник. Вы теперь самые старшие в детском саду. Как теперь будет называться наша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группа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Подготовительная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Правильно,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подготовительная к школе группа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 А вас как будут называть?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 </w:t>
      </w:r>
      <w:proofErr w:type="spellStart"/>
      <w:r w:rsidRPr="00E11110">
        <w:rPr>
          <w:rFonts w:ascii="Arial" w:eastAsia="Times New Roman" w:hAnsi="Arial" w:cs="Arial"/>
          <w:b/>
          <w:bCs/>
          <w:color w:val="111111"/>
          <w:sz w:val="26"/>
        </w:rPr>
        <w:t>Подготовишки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а когда праздник кто приходит?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Гости.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(В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группу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 входят дети из другой </w:t>
      </w:r>
      <w:r w:rsidRPr="00E11110">
        <w:rPr>
          <w:rFonts w:ascii="Arial" w:eastAsia="Times New Roman" w:hAnsi="Arial" w:cs="Arial"/>
          <w:b/>
          <w:bCs/>
          <w:color w:val="111111"/>
          <w:sz w:val="26"/>
        </w:rPr>
        <w:t>группы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 в костюмах </w:t>
      </w: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Мальвины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и Буратино, здороваются с ребятами).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и 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Здравствуйте.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Посмотрите, к нам тоже пришли гости. Вы узнали, кто это?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Мальвина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и Буратино.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а из какой они сказки?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Золотой ключик, или приключения Буратино.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Они не просто так пришли. </w:t>
      </w: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Мальвина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и Буратино хотят нас пригласить в один чудесный </w:t>
      </w: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дом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 этом доме чудеса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Много парт, звонок-оса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Прозвенел и тишина,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Начинать урок пора.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Что это за чудесный дом?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Школа.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а для чего нужна школа?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Чтобы учиться.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Как вы думаете, что нужно уметь, чтобы было легче учиться в школе? Только давайте договоримся, что отвечать вы будете полным </w:t>
      </w: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ответом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думаю, что…»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А чему вы будете учиться в школе?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Читать, писать, считать и др.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Читать и писать вас обязательно научат в школе, а сейчас нам надо научиться слушать и слышать педагога и друг друга; работать не отвлекаясь; быть самостоятельными. Справимся?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Да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Давайте 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проверим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умеете ли вы слушать и слышать.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Д /И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«Будь внимательным»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Вот флажки – четыре цвета.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Нам игра знакома эта.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Флажок я жёлтый подниму –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Всех похлопать попрошу.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Флаг зелёный подниму –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Всех потопать попрошу.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Синий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– будем мы молчать.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Красный – все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«Ура!»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 кричать.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 каждым разом темп ускоряется)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Убедились, быть внимательными совсем не просто.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как вы думаете, школа отличается от садика?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Да.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Расскажите, что вы знаете о школе?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Игра с мячом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воспитатель бросает мяч, ребёнок, поймав мяч, отвечает.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Как вы узнаете, что начинается урок?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Прозвенит звонок.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А после урока, чем занимаются дети?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Играют, отдыхают.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Правильно, время для отдыха и игр называется перемена. Я тоже предлагаю вам немного отдохнуть.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Переменка, переменка,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(хлопки)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Отдохните хорошенько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рыжки)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Можно бегать и шуметь,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(бег на месте)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Танцевать и песни петь,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(шаги)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Можно сесть и помолчать,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(сели)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Только – чур! Нельзя – скучать!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(подпрыгнуть руки вверх)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Ребята, а вы 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знаете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кто учит детей в школе, даёт им знания?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Учитель.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Ну что, в школу пойдём? Заниматься начнём?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Да.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Вместе с нами в школу отправится Буратино. А </w:t>
      </w: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Мальвина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приготовила для вас задания.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Первое задание. На столе лежат буквы, назовите их.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называют)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Второе задание. Я загадки прочитаю и отгадки посчитаю. Вам нужно не только отгадать загадки, но и найти отгадки.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Разноцветными носами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По бумаге водят сами,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Их рисунки хороши,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Это что?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(карандаши)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Учит он читать меня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С буквы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А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до буквы Я,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Он не атлас, не словарь,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А зовут его?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(букварь)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Он для ручек домом стал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Называется?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(пенал)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Мы за парты дружно сели,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Рты закрыли на замок.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В перемену мы галдели,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А теперь у нас?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(урок)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Тетрадки и ручки, учебник, точилку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Ты с вечера всё собери и проверь.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Ведь в школу идёшь ты, а не на рыбалку,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Поэтому должен быть собран?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(портфель)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Молодцы! Пять загадок загадали, пять отгадок вы назвали.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А считать вы умеете?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Да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Тогда приступаем к третьему заданию.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За партой сидит 1 мальчик, а рядом села 1 девочка. Сколько детей сидит за партой?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(2)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Было 3 яблока, их разделили пополам. Сколько человек можно накормить?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(6)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Нам нужен карандаш красного цвета, синего и зелёного. Сколько карандашей мы взяли?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(3)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А теперь пришла пора закрепить наши знания. Я задаю вопросы, а вы отвечаете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 или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В школу ходим мы играть?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lastRenderedPageBreak/>
        <w:t>- Иль пятёрки получать?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На уроке будем спать?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Или с куклами играть?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Друзей мы будем обижать?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Учителей мы будем уважать?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Дневник учителю дадим?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Читать мы будем каждый день?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На переменке отдохнём?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- И вновь учиться мы начнём?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Мальвина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, ребята справились с твоими заданиями. Я думаю, что в школе им очень </w:t>
      </w:r>
      <w:proofErr w:type="gramStart"/>
      <w:r w:rsidRPr="00E11110">
        <w:rPr>
          <w:rFonts w:ascii="Arial" w:eastAsia="Times New Roman" w:hAnsi="Arial" w:cs="Arial"/>
          <w:color w:val="111111"/>
          <w:sz w:val="26"/>
          <w:szCs w:val="26"/>
        </w:rPr>
        <w:t>понравится</w:t>
      </w:r>
      <w:proofErr w:type="gramEnd"/>
      <w:r w:rsidRPr="00E11110">
        <w:rPr>
          <w:rFonts w:ascii="Arial" w:eastAsia="Times New Roman" w:hAnsi="Arial" w:cs="Arial"/>
          <w:color w:val="111111"/>
          <w:sz w:val="26"/>
          <w:szCs w:val="26"/>
        </w:rPr>
        <w:t xml:space="preserve"> и они будут учиться только на 4 и 5.</w:t>
      </w:r>
    </w:p>
    <w:p w:rsidR="00E11110" w:rsidRPr="00E11110" w:rsidRDefault="00E11110" w:rsidP="00E111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</w:rPr>
        <w:t>Ну а наши гости уходят им пора возвращаться в сказку.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Мальвина</w:t>
      </w:r>
      <w:proofErr w:type="spellEnd"/>
      <w:r w:rsidRPr="00E11110">
        <w:rPr>
          <w:rFonts w:ascii="Arial" w:eastAsia="Times New Roman" w:hAnsi="Arial" w:cs="Arial"/>
          <w:color w:val="111111"/>
          <w:sz w:val="26"/>
          <w:szCs w:val="26"/>
        </w:rPr>
        <w:t>: Каждый скажет на прощанье, уходя всем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свидания»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Другу уходить пора – скажем мы ему </w:t>
      </w: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«Пока»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(Сказочные герои уходят)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11110">
        <w:rPr>
          <w:rFonts w:ascii="Arial" w:eastAsia="Times New Roman" w:hAnsi="Arial" w:cs="Arial"/>
          <w:color w:val="111111"/>
          <w:sz w:val="26"/>
          <w:szCs w:val="26"/>
        </w:rPr>
        <w:t>: Ребята, ну а наш праздник продолжается.</w:t>
      </w:r>
    </w:p>
    <w:p w:rsidR="00E11110" w:rsidRPr="00E11110" w:rsidRDefault="00E11110" w:rsidP="00E1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11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(Звучит музыка, дети танцуют)</w:t>
      </w:r>
    </w:p>
    <w:p w:rsidR="005E6F50" w:rsidRDefault="005E6F50"/>
    <w:sectPr w:rsidR="005E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110"/>
    <w:rsid w:val="005E6F50"/>
    <w:rsid w:val="00E1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1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1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2018-11-08T10:52:00Z</dcterms:created>
  <dcterms:modified xsi:type="dcterms:W3CDTF">2018-11-08T10:53:00Z</dcterms:modified>
</cp:coreProperties>
</file>